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2EB" w:rsidRPr="00FA6A63" w:rsidRDefault="00DC42EB" w:rsidP="00DC42EB">
      <w:pPr>
        <w:rPr>
          <w:rFonts w:ascii="Times New Roman" w:hAnsi="Times New Roman"/>
          <w:b/>
          <w:sz w:val="26"/>
          <w:szCs w:val="26"/>
          <w:lang w:val="ro-RO"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59264" behindDoc="1" locked="0" layoutInCell="1" allowOverlap="1" wp14:anchorId="7048E9A2" wp14:editId="3837E071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876540" cy="1452880"/>
            <wp:effectExtent l="0" t="0" r="0" b="0"/>
            <wp:wrapTight wrapText="bothSides">
              <wp:wrapPolygon edited="0">
                <wp:start x="0" y="0"/>
                <wp:lineTo x="0" y="21241"/>
                <wp:lineTo x="21523" y="21241"/>
                <wp:lineTo x="2152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76540" cy="1452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w w:val="90"/>
          <w:sz w:val="26"/>
          <w:szCs w:val="26"/>
          <w:lang w:val="ro-RO"/>
        </w:rPr>
        <w:t xml:space="preserve">                                                             </w:t>
      </w:r>
      <w:r w:rsidRPr="0053620F">
        <w:rPr>
          <w:rFonts w:ascii="Times New Roman" w:hAnsi="Times New Roman"/>
          <w:b/>
          <w:w w:val="90"/>
          <w:sz w:val="26"/>
          <w:szCs w:val="26"/>
          <w:lang w:val="ro-RO"/>
        </w:rPr>
        <w:t>EXPUNERE DE MOTIVE</w:t>
      </w:r>
    </w:p>
    <w:p w:rsidR="00DC42EB" w:rsidRDefault="006762D3" w:rsidP="00DC42EB">
      <w:pPr>
        <w:spacing w:after="0" w:line="360" w:lineRule="auto"/>
        <w:ind w:right="13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prin care se solicită</w:t>
      </w:r>
      <w:r w:rsidR="00DC42E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</w:t>
      </w:r>
      <w:r w:rsidR="00DC42EB" w:rsidRPr="008E2B66">
        <w:rPr>
          <w:rFonts w:ascii="Times New Roman" w:hAnsi="Times New Roman" w:cs="Times New Roman"/>
          <w:b/>
          <w:sz w:val="24"/>
          <w:szCs w:val="24"/>
          <w:lang w:val="ro-RO"/>
        </w:rPr>
        <w:t>onsiliului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General al Municipiului Bucureș</w:t>
      </w:r>
      <w:r w:rsidR="00DC42EB" w:rsidRPr="008E2B66">
        <w:rPr>
          <w:rFonts w:ascii="Times New Roman" w:hAnsi="Times New Roman" w:cs="Times New Roman"/>
          <w:b/>
          <w:sz w:val="24"/>
          <w:szCs w:val="24"/>
          <w:lang w:val="ro-RO"/>
        </w:rPr>
        <w:t>ti</w:t>
      </w:r>
      <w:r w:rsidR="00DC42E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împuternicirea</w:t>
      </w:r>
      <w:r w:rsidR="00DC42EB"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expres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ă în vederea î</w:t>
      </w:r>
      <w:r w:rsidR="00DC42EB" w:rsidRPr="008E2B66">
        <w:rPr>
          <w:rFonts w:ascii="Times New Roman" w:hAnsi="Times New Roman" w:cs="Times New Roman"/>
          <w:b/>
          <w:sz w:val="24"/>
          <w:szCs w:val="24"/>
          <w:lang w:val="ro-RO"/>
        </w:rPr>
        <w:t>ncheierii unui Protocol între Se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ctorul 1 al Municipiului Bucureș</w:t>
      </w:r>
      <w:r w:rsidR="00DC42EB" w:rsidRPr="008E2B66">
        <w:rPr>
          <w:rFonts w:ascii="Times New Roman" w:hAnsi="Times New Roman" w:cs="Times New Roman"/>
          <w:b/>
          <w:sz w:val="24"/>
          <w:szCs w:val="24"/>
          <w:lang w:val="ro-RO"/>
        </w:rPr>
        <w:t>ti</w:t>
      </w:r>
      <w:r w:rsidR="00DC42EB">
        <w:rPr>
          <w:rFonts w:ascii="Times New Roman" w:hAnsi="Times New Roman" w:cs="Times New Roman"/>
          <w:b/>
          <w:sz w:val="24"/>
          <w:szCs w:val="24"/>
          <w:lang w:val="ro-RO"/>
        </w:rPr>
        <w:t>, prin Centrul Cultural al Sectorului 1,</w:t>
      </w:r>
      <w:r w:rsidR="00DC42EB"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şi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Asociaț</w:t>
      </w:r>
      <w:r w:rsidR="00DC42EB">
        <w:rPr>
          <w:rFonts w:ascii="Times New Roman" w:hAnsi="Times New Roman" w:cs="Times New Roman"/>
          <w:b/>
          <w:sz w:val="24"/>
          <w:szCs w:val="24"/>
          <w:lang w:val="ro-RO"/>
        </w:rPr>
        <w:t>ia Art Conservation Support</w:t>
      </w:r>
      <w:r w:rsidR="00DC42EB" w:rsidRPr="007201EE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 în vederea organizării </w:t>
      </w:r>
      <w:r w:rsidR="00DC42EB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proiectului  cultural </w:t>
      </w:r>
      <w:r w:rsidR="00DC42EB" w:rsidRPr="00B3220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”Pași către renașterea Muzeului Teatrului Românesc”, desfășurat î</w:t>
      </w:r>
      <w:r w:rsidR="00DC42EB">
        <w:rPr>
          <w:rFonts w:ascii="Times New Roman" w:hAnsi="Times New Roman" w:cs="Times New Roman"/>
          <w:b/>
          <w:sz w:val="24"/>
          <w:szCs w:val="24"/>
          <w:lang w:val="ro-RO"/>
        </w:rPr>
        <w:t xml:space="preserve">n perioada </w:t>
      </w:r>
      <w:r w:rsidR="00973446">
        <w:rPr>
          <w:rFonts w:ascii="Times New Roman" w:hAnsi="Times New Roman" w:cs="Times New Roman"/>
          <w:b/>
          <w:sz w:val="24"/>
          <w:szCs w:val="24"/>
          <w:lang w:val="ro-RO"/>
        </w:rPr>
        <w:t>01.10.2018 -30.09.2019</w:t>
      </w:r>
    </w:p>
    <w:p w:rsidR="00DC42EB" w:rsidRPr="003B6D21" w:rsidRDefault="00DC42EB" w:rsidP="00DC42EB">
      <w:pPr>
        <w:spacing w:after="0" w:line="360" w:lineRule="auto"/>
        <w:ind w:right="13" w:firstLine="720"/>
        <w:jc w:val="center"/>
        <w:rPr>
          <w:rFonts w:ascii="Times New Roman" w:hAnsi="Times New Roman" w:cs="Times New Roman"/>
          <w:iCs/>
          <w:sz w:val="26"/>
          <w:szCs w:val="26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C42EB" w:rsidRPr="00DC42EB" w:rsidRDefault="00DC42EB" w:rsidP="00DC42EB">
      <w:pPr>
        <w:spacing w:after="0"/>
        <w:ind w:right="13" w:firstLine="567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 w:rsidRPr="00DC42EB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Având în vedere Raportul de specialitate întocmit de către Centrul Cultural al Sectorului 1, susținem adoptarea unei hotărâri a Consiliului local privind solicitarea către Consiliul</w:t>
      </w:r>
      <w:r w:rsidR="006762D3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 General al Municipiului Bucureș</w:t>
      </w:r>
      <w:r w:rsidRPr="00DC42EB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ti a </w:t>
      </w:r>
      <w:r w:rsidR="006762D3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împuternicirii exprese în</w:t>
      </w:r>
      <w:bookmarkStart w:id="0" w:name="_GoBack"/>
      <w:bookmarkEnd w:id="0"/>
      <w:r w:rsidR="006762D3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 vederea încheierii unui Protocol î</w:t>
      </w:r>
      <w:r w:rsidRPr="00DC42EB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ntre Se</w:t>
      </w:r>
      <w:r w:rsidR="006762D3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ctorul 1 al Municipiului Bucureș</w:t>
      </w:r>
      <w:r w:rsidRPr="00DC42EB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ti, prin Centrul Cultural al Sectorului 1, şi</w:t>
      </w:r>
      <w:r w:rsidR="006762D3">
        <w:rPr>
          <w:rFonts w:ascii="Times New Roman" w:hAnsi="Times New Roman" w:cs="Times New Roman"/>
          <w:sz w:val="26"/>
          <w:szCs w:val="26"/>
          <w:lang w:val="ro-RO"/>
        </w:rPr>
        <w:t xml:space="preserve"> Asociaț</w:t>
      </w:r>
      <w:r w:rsidRPr="00DC42EB">
        <w:rPr>
          <w:rFonts w:ascii="Times New Roman" w:hAnsi="Times New Roman" w:cs="Times New Roman"/>
          <w:sz w:val="26"/>
          <w:szCs w:val="26"/>
          <w:lang w:val="ro-RO"/>
        </w:rPr>
        <w:t>ia Art Conservation Support</w:t>
      </w:r>
      <w:r w:rsidRPr="00DC42EB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, </w:t>
      </w:r>
      <w:r w:rsidRPr="00DC42EB">
        <w:rPr>
          <w:rFonts w:ascii="Times New Roman" w:hAnsi="Times New Roman" w:cs="Times New Roman"/>
          <w:sz w:val="26"/>
          <w:szCs w:val="26"/>
          <w:lang w:val="ro-RO"/>
        </w:rPr>
        <w:t>în vederea organ</w:t>
      </w:r>
      <w:r w:rsidR="006762D3">
        <w:rPr>
          <w:rFonts w:ascii="Times New Roman" w:hAnsi="Times New Roman" w:cs="Times New Roman"/>
          <w:sz w:val="26"/>
          <w:szCs w:val="26"/>
          <w:lang w:val="ro-RO"/>
        </w:rPr>
        <w:t>izării proiectului cultural ”Paș</w:t>
      </w:r>
      <w:r w:rsidRPr="00DC42EB">
        <w:rPr>
          <w:rFonts w:ascii="Times New Roman" w:hAnsi="Times New Roman" w:cs="Times New Roman"/>
          <w:sz w:val="26"/>
          <w:szCs w:val="26"/>
          <w:lang w:val="ro-RO"/>
        </w:rPr>
        <w:t>i c</w:t>
      </w:r>
      <w:r w:rsidR="006762D3">
        <w:rPr>
          <w:rFonts w:ascii="Times New Roman" w:hAnsi="Times New Roman" w:cs="Times New Roman"/>
          <w:sz w:val="26"/>
          <w:szCs w:val="26"/>
          <w:lang w:val="ro-RO"/>
        </w:rPr>
        <w:t>ătre renaș</w:t>
      </w:r>
      <w:r w:rsidRPr="00DC42EB">
        <w:rPr>
          <w:rFonts w:ascii="Times New Roman" w:hAnsi="Times New Roman" w:cs="Times New Roman"/>
          <w:sz w:val="26"/>
          <w:szCs w:val="26"/>
          <w:lang w:val="ro-RO"/>
        </w:rPr>
        <w:t>terea Muzeului</w:t>
      </w:r>
      <w:r w:rsidR="006762D3">
        <w:rPr>
          <w:rFonts w:ascii="Times New Roman" w:hAnsi="Times New Roman" w:cs="Times New Roman"/>
          <w:sz w:val="26"/>
          <w:szCs w:val="26"/>
          <w:lang w:val="ro-RO"/>
        </w:rPr>
        <w:t xml:space="preserve"> Teatrului”, desfășurat î</w:t>
      </w:r>
      <w:r w:rsidRPr="00DC42EB">
        <w:rPr>
          <w:rFonts w:ascii="Times New Roman" w:hAnsi="Times New Roman" w:cs="Times New Roman"/>
          <w:sz w:val="26"/>
          <w:szCs w:val="26"/>
          <w:lang w:val="ro-RO"/>
        </w:rPr>
        <w:t xml:space="preserve">n perioada </w:t>
      </w:r>
      <w:r w:rsidR="00973446" w:rsidRPr="00973446">
        <w:rPr>
          <w:rFonts w:ascii="Times New Roman" w:hAnsi="Times New Roman" w:cs="Times New Roman"/>
          <w:sz w:val="24"/>
          <w:szCs w:val="24"/>
          <w:lang w:val="ro-RO"/>
        </w:rPr>
        <w:t>01.10.2018 -30.09.2019</w:t>
      </w:r>
      <w:r w:rsidRPr="00973446">
        <w:rPr>
          <w:rFonts w:ascii="Times New Roman" w:hAnsi="Times New Roman" w:cs="Times New Roman"/>
          <w:sz w:val="26"/>
          <w:szCs w:val="26"/>
          <w:lang w:val="ro-RO"/>
        </w:rPr>
        <w:t>.</w:t>
      </w:r>
    </w:p>
    <w:p w:rsidR="00DC42EB" w:rsidRPr="00DC42EB" w:rsidRDefault="00DC42EB" w:rsidP="00DC42EB">
      <w:pPr>
        <w:spacing w:after="0"/>
        <w:ind w:right="13" w:firstLine="567"/>
        <w:jc w:val="both"/>
        <w:rPr>
          <w:rFonts w:ascii="Times New Roman" w:hAnsi="Times New Roman" w:cs="Times New Roman"/>
          <w:b/>
          <w:sz w:val="26"/>
          <w:szCs w:val="26"/>
          <w:lang w:val="ro-RO"/>
        </w:rPr>
      </w:pPr>
    </w:p>
    <w:p w:rsidR="00DC42EB" w:rsidRPr="00DC42EB" w:rsidRDefault="006762D3" w:rsidP="00DC42EB">
      <w:pPr>
        <w:spacing w:after="0"/>
        <w:ind w:right="13" w:firstLine="567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>
        <w:rPr>
          <w:rFonts w:ascii="Times New Roman" w:hAnsi="Times New Roman" w:cs="Times New Roman"/>
          <w:iCs/>
          <w:sz w:val="26"/>
          <w:szCs w:val="26"/>
          <w:lang w:val="ro-RO"/>
        </w:rPr>
        <w:t>Având î</w:t>
      </w:r>
      <w:r w:rsidR="00DC42EB" w:rsidRPr="00DC42EB">
        <w:rPr>
          <w:rFonts w:ascii="Times New Roman" w:hAnsi="Times New Roman" w:cs="Times New Roman"/>
          <w:iCs/>
          <w:sz w:val="26"/>
          <w:szCs w:val="26"/>
          <w:lang w:val="ro-RO"/>
        </w:rPr>
        <w:t xml:space="preserve">n vedere solicitarea înaintată de </w:t>
      </w:r>
      <w:r>
        <w:rPr>
          <w:rFonts w:ascii="Times New Roman" w:hAnsi="Times New Roman" w:cs="Times New Roman"/>
          <w:sz w:val="26"/>
          <w:szCs w:val="26"/>
          <w:lang w:val="ro-RO"/>
        </w:rPr>
        <w:t>Asociaț</w:t>
      </w:r>
      <w:r w:rsidR="00DC42EB" w:rsidRPr="00DC42EB">
        <w:rPr>
          <w:rFonts w:ascii="Times New Roman" w:hAnsi="Times New Roman" w:cs="Times New Roman"/>
          <w:sz w:val="26"/>
          <w:szCs w:val="26"/>
          <w:lang w:val="ro-RO"/>
        </w:rPr>
        <w:t>ia Art Conservation Support</w:t>
      </w:r>
      <w:r w:rsidR="00DC42EB" w:rsidRPr="00DC42EB">
        <w:rPr>
          <w:rFonts w:ascii="Times New Roman" w:hAnsi="Times New Roman" w:cs="Times New Roman"/>
          <w:iCs/>
          <w:sz w:val="26"/>
          <w:szCs w:val="26"/>
          <w:lang w:val="ro-RO"/>
        </w:rPr>
        <w:t xml:space="preserve"> și înregistrată la Sectorul 1 al Municipiului București cu Nr. </w:t>
      </w:r>
      <w:r w:rsidR="00DC42EB" w:rsidRPr="00DC42EB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12482/28.03.2018</w:t>
      </w:r>
      <w:r w:rsidR="00DC42EB" w:rsidRPr="00DC42EB">
        <w:rPr>
          <w:rFonts w:ascii="Times New Roman" w:hAnsi="Times New Roman" w:cs="Times New Roman"/>
          <w:iCs/>
          <w:sz w:val="26"/>
          <w:szCs w:val="26"/>
          <w:lang w:val="ro-RO"/>
        </w:rPr>
        <w:t>, prin care</w:t>
      </w:r>
      <w:r>
        <w:rPr>
          <w:rFonts w:ascii="Times New Roman" w:hAnsi="Times New Roman" w:cs="Times New Roman"/>
          <w:sz w:val="26"/>
          <w:szCs w:val="26"/>
          <w:lang w:val="ro-RO"/>
        </w:rPr>
        <w:t xml:space="preserve"> Asociaț</w:t>
      </w:r>
      <w:r w:rsidR="00DC42EB" w:rsidRPr="00DC42EB">
        <w:rPr>
          <w:rFonts w:ascii="Times New Roman" w:hAnsi="Times New Roman" w:cs="Times New Roman"/>
          <w:sz w:val="26"/>
          <w:szCs w:val="26"/>
          <w:lang w:val="ro-RO"/>
        </w:rPr>
        <w:t>ia Art Conservation Support</w:t>
      </w:r>
      <w:r>
        <w:rPr>
          <w:rFonts w:ascii="Times New Roman" w:hAnsi="Times New Roman" w:cs="Times New Roman"/>
          <w:iCs/>
          <w:sz w:val="26"/>
          <w:szCs w:val="26"/>
          <w:lang w:val="ro-RO"/>
        </w:rPr>
        <w:t>, reprezentată</w:t>
      </w:r>
      <w:r w:rsidR="00DC42EB" w:rsidRPr="00DC42EB">
        <w:rPr>
          <w:rFonts w:ascii="Times New Roman" w:hAnsi="Times New Roman" w:cs="Times New Roman"/>
          <w:iCs/>
          <w:sz w:val="26"/>
          <w:szCs w:val="26"/>
          <w:lang w:val="ro-RO"/>
        </w:rPr>
        <w:t xml:space="preserve"> prin </w:t>
      </w:r>
      <w:r w:rsidR="00DC42EB" w:rsidRPr="00DC42EB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dna. Anca Dina</w:t>
      </w:r>
      <w:r w:rsidR="00DC42EB" w:rsidRPr="00DC42EB">
        <w:rPr>
          <w:rFonts w:ascii="Times New Roman" w:hAnsi="Times New Roman" w:cs="Times New Roman"/>
          <w:iCs/>
          <w:sz w:val="26"/>
          <w:szCs w:val="26"/>
          <w:lang w:val="ro-RO"/>
        </w:rPr>
        <w:t>, f</w:t>
      </w:r>
      <w:r>
        <w:rPr>
          <w:rFonts w:ascii="Times New Roman" w:hAnsi="Times New Roman" w:cs="Times New Roman"/>
          <w:iCs/>
          <w:sz w:val="26"/>
          <w:szCs w:val="26"/>
          <w:lang w:val="ro-RO"/>
        </w:rPr>
        <w:t>ormulează o solicitare de finanțare î</w:t>
      </w:r>
      <w:r w:rsidR="00DC42EB" w:rsidRPr="00DC42EB">
        <w:rPr>
          <w:rFonts w:ascii="Times New Roman" w:hAnsi="Times New Roman" w:cs="Times New Roman"/>
          <w:iCs/>
          <w:sz w:val="26"/>
          <w:szCs w:val="26"/>
          <w:lang w:val="ro-RO"/>
        </w:rPr>
        <w:t xml:space="preserve">n valoare de </w:t>
      </w:r>
      <w:r w:rsidR="00DC42EB">
        <w:rPr>
          <w:rFonts w:ascii="Times New Roman" w:hAnsi="Times New Roman" w:cs="Times New Roman"/>
          <w:sz w:val="26"/>
          <w:szCs w:val="26"/>
          <w:lang w:val="ro-RO"/>
        </w:rPr>
        <w:t>196.500</w:t>
      </w:r>
      <w:r w:rsidR="00DC42EB" w:rsidRPr="00DC42EB">
        <w:rPr>
          <w:rFonts w:ascii="Times New Roman" w:hAnsi="Times New Roman" w:cs="Times New Roman"/>
          <w:sz w:val="26"/>
          <w:szCs w:val="26"/>
          <w:lang w:val="ro-RO"/>
        </w:rPr>
        <w:t xml:space="preserve"> lei, </w:t>
      </w:r>
      <w:r w:rsidR="00DC42EB" w:rsidRPr="00DC42EB">
        <w:rPr>
          <w:rFonts w:ascii="Times New Roman" w:hAnsi="Times New Roman" w:cs="Times New Roman"/>
          <w:iCs/>
          <w:sz w:val="26"/>
          <w:szCs w:val="26"/>
          <w:lang w:val="ro-RO"/>
        </w:rPr>
        <w:t xml:space="preserve">din partea Primăriei Sectorului 1, în vederea organizării proiectului </w:t>
      </w:r>
      <w:r>
        <w:rPr>
          <w:rFonts w:ascii="Times New Roman" w:hAnsi="Times New Roman" w:cs="Times New Roman"/>
          <w:sz w:val="26"/>
          <w:szCs w:val="26"/>
          <w:lang w:val="ro-RO"/>
        </w:rPr>
        <w:t>”Paș</w:t>
      </w:r>
      <w:r w:rsidRPr="00DC42EB">
        <w:rPr>
          <w:rFonts w:ascii="Times New Roman" w:hAnsi="Times New Roman" w:cs="Times New Roman"/>
          <w:sz w:val="26"/>
          <w:szCs w:val="26"/>
          <w:lang w:val="ro-RO"/>
        </w:rPr>
        <w:t>i c</w:t>
      </w:r>
      <w:r>
        <w:rPr>
          <w:rFonts w:ascii="Times New Roman" w:hAnsi="Times New Roman" w:cs="Times New Roman"/>
          <w:sz w:val="26"/>
          <w:szCs w:val="26"/>
          <w:lang w:val="ro-RO"/>
        </w:rPr>
        <w:t>ătre renaș</w:t>
      </w:r>
      <w:r w:rsidRPr="00DC42EB">
        <w:rPr>
          <w:rFonts w:ascii="Times New Roman" w:hAnsi="Times New Roman" w:cs="Times New Roman"/>
          <w:sz w:val="26"/>
          <w:szCs w:val="26"/>
          <w:lang w:val="ro-RO"/>
        </w:rPr>
        <w:t>terea Muzeului Teatrului”</w:t>
      </w:r>
      <w:r>
        <w:rPr>
          <w:rFonts w:ascii="Times New Roman" w:hAnsi="Times New Roman" w:cs="Times New Roman"/>
          <w:sz w:val="26"/>
          <w:szCs w:val="26"/>
          <w:lang w:val="ro-RO"/>
        </w:rPr>
        <w:t>, desfășurat î</w:t>
      </w:r>
      <w:r w:rsidR="00DC42EB" w:rsidRPr="00DC42EB">
        <w:rPr>
          <w:rFonts w:ascii="Times New Roman" w:hAnsi="Times New Roman" w:cs="Times New Roman"/>
          <w:sz w:val="26"/>
          <w:szCs w:val="26"/>
          <w:lang w:val="ro-RO"/>
        </w:rPr>
        <w:t xml:space="preserve">n perioada </w:t>
      </w:r>
      <w:r w:rsidR="00973446" w:rsidRPr="00973446">
        <w:rPr>
          <w:rFonts w:ascii="Times New Roman" w:hAnsi="Times New Roman" w:cs="Times New Roman"/>
          <w:sz w:val="24"/>
          <w:szCs w:val="24"/>
          <w:lang w:val="ro-RO"/>
        </w:rPr>
        <w:t>01.10.2018 -30.09.2019</w:t>
      </w:r>
      <w:r w:rsidR="00973446" w:rsidRPr="00973446">
        <w:rPr>
          <w:rFonts w:ascii="Times New Roman" w:hAnsi="Times New Roman" w:cs="Times New Roman"/>
          <w:sz w:val="26"/>
          <w:szCs w:val="26"/>
          <w:lang w:val="ro-RO"/>
        </w:rPr>
        <w:t>.</w:t>
      </w:r>
    </w:p>
    <w:p w:rsidR="00DC42EB" w:rsidRPr="00DC42EB" w:rsidRDefault="00DC42EB" w:rsidP="00DC42EB">
      <w:pPr>
        <w:spacing w:after="0"/>
        <w:ind w:right="13" w:firstLine="567"/>
        <w:jc w:val="both"/>
        <w:rPr>
          <w:rFonts w:ascii="Times New Roman" w:hAnsi="Times New Roman" w:cs="Times New Roman"/>
          <w:sz w:val="26"/>
          <w:szCs w:val="26"/>
          <w:lang w:val="ro-RO"/>
        </w:rPr>
      </w:pPr>
    </w:p>
    <w:p w:rsidR="00DC42EB" w:rsidRPr="00DC42EB" w:rsidRDefault="00DC42EB" w:rsidP="00DC42EB">
      <w:pPr>
        <w:spacing w:after="0"/>
        <w:ind w:right="13" w:firstLine="567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 w:rsidRPr="00DC42EB"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  <w:tab/>
      </w:r>
      <w:r w:rsidR="006762D3">
        <w:rPr>
          <w:rFonts w:ascii="Times New Roman" w:hAnsi="Times New Roman" w:cs="Times New Roman"/>
          <w:sz w:val="26"/>
          <w:szCs w:val="26"/>
          <w:lang w:val="ro-RO"/>
        </w:rPr>
        <w:t>Primaria Sectorului 1 susține dezvoltarea spațiului cultural-artistic, î</w:t>
      </w:r>
      <w:r w:rsidRPr="00DC42EB">
        <w:rPr>
          <w:rFonts w:ascii="Times New Roman" w:hAnsi="Times New Roman" w:cs="Times New Roman"/>
          <w:sz w:val="26"/>
          <w:szCs w:val="26"/>
          <w:lang w:val="ro-RO"/>
        </w:rPr>
        <w:t>n acest obiectiv</w:t>
      </w:r>
      <w:r w:rsidR="006762D3">
        <w:rPr>
          <w:rFonts w:ascii="Times New Roman" w:hAnsi="Times New Roman" w:cs="Times New Roman"/>
          <w:sz w:val="26"/>
          <w:szCs w:val="26"/>
          <w:lang w:val="ro-RO"/>
        </w:rPr>
        <w:t xml:space="preserve"> încadrându-se ș</w:t>
      </w:r>
      <w:r w:rsidRPr="00DC42EB">
        <w:rPr>
          <w:rFonts w:ascii="Times New Roman" w:hAnsi="Times New Roman" w:cs="Times New Roman"/>
          <w:sz w:val="26"/>
          <w:szCs w:val="26"/>
          <w:lang w:val="ro-RO"/>
        </w:rPr>
        <w:t>i or</w:t>
      </w:r>
      <w:r w:rsidR="006762D3">
        <w:rPr>
          <w:rFonts w:ascii="Times New Roman" w:hAnsi="Times New Roman" w:cs="Times New Roman"/>
          <w:sz w:val="26"/>
          <w:szCs w:val="26"/>
          <w:lang w:val="ro-RO"/>
        </w:rPr>
        <w:t>ganizarea proiectului cultural ”Paș</w:t>
      </w:r>
      <w:r w:rsidR="006762D3" w:rsidRPr="00DC42EB">
        <w:rPr>
          <w:rFonts w:ascii="Times New Roman" w:hAnsi="Times New Roman" w:cs="Times New Roman"/>
          <w:sz w:val="26"/>
          <w:szCs w:val="26"/>
          <w:lang w:val="ro-RO"/>
        </w:rPr>
        <w:t>i c</w:t>
      </w:r>
      <w:r w:rsidR="006762D3">
        <w:rPr>
          <w:rFonts w:ascii="Times New Roman" w:hAnsi="Times New Roman" w:cs="Times New Roman"/>
          <w:sz w:val="26"/>
          <w:szCs w:val="26"/>
          <w:lang w:val="ro-RO"/>
        </w:rPr>
        <w:t>ătre renaș</w:t>
      </w:r>
      <w:r w:rsidR="006762D3" w:rsidRPr="00DC42EB">
        <w:rPr>
          <w:rFonts w:ascii="Times New Roman" w:hAnsi="Times New Roman" w:cs="Times New Roman"/>
          <w:sz w:val="26"/>
          <w:szCs w:val="26"/>
          <w:lang w:val="ro-RO"/>
        </w:rPr>
        <w:t>terea Muzeului</w:t>
      </w:r>
      <w:r w:rsidR="006762D3">
        <w:rPr>
          <w:rFonts w:ascii="Times New Roman" w:hAnsi="Times New Roman" w:cs="Times New Roman"/>
          <w:sz w:val="26"/>
          <w:szCs w:val="26"/>
          <w:lang w:val="ro-RO"/>
        </w:rPr>
        <w:t xml:space="preserve"> Teatrului”, avâ</w:t>
      </w:r>
      <w:r w:rsidRPr="00DC42EB">
        <w:rPr>
          <w:rFonts w:ascii="Times New Roman" w:hAnsi="Times New Roman" w:cs="Times New Roman"/>
          <w:sz w:val="26"/>
          <w:szCs w:val="26"/>
          <w:lang w:val="ro-RO"/>
        </w:rPr>
        <w:t>nd ca scop:</w:t>
      </w:r>
    </w:p>
    <w:p w:rsidR="006762D3" w:rsidRDefault="006762D3" w:rsidP="006762D3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dezvoltarea interesului pentru artă și moștenirea culturală;</w:t>
      </w:r>
    </w:p>
    <w:p w:rsidR="006762D3" w:rsidRDefault="006762D3" w:rsidP="006762D3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salvarea de la degradarea ireversibilă a unui patrimoniu important;</w:t>
      </w:r>
    </w:p>
    <w:p w:rsidR="006762D3" w:rsidRDefault="006762D3" w:rsidP="006762D3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contribuirea la redeschiderea Muzeului Teatrului Românesc;</w:t>
      </w:r>
    </w:p>
    <w:p w:rsidR="006762D3" w:rsidRDefault="006762D3" w:rsidP="006762D3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expunerea către publicul larg a lucrărilor restaurate și a panourilor cu informații;</w:t>
      </w:r>
    </w:p>
    <w:p w:rsidR="006762D3" w:rsidRDefault="006762D3" w:rsidP="006762D3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conservarea și restaurarea unor lucrări de patrimoniu în pericol și contribuția la dezvoltarea interesului pentru cultura;</w:t>
      </w:r>
    </w:p>
    <w:p w:rsidR="00DC42EB" w:rsidRPr="00DC42EB" w:rsidRDefault="006762D3" w:rsidP="006762D3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6"/>
          <w:szCs w:val="26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și punerea în valoare a operelor restaurate</w:t>
      </w:r>
      <w:r w:rsidR="00DC42EB" w:rsidRPr="00DC42EB">
        <w:rPr>
          <w:rFonts w:ascii="Times New Roman" w:hAnsi="Times New Roman" w:cs="Times New Roman"/>
          <w:spacing w:val="-2"/>
          <w:sz w:val="26"/>
          <w:szCs w:val="26"/>
          <w:lang w:val="ro-RO"/>
        </w:rPr>
        <w:t>.</w:t>
      </w:r>
    </w:p>
    <w:p w:rsidR="00DC42EB" w:rsidRPr="00DC42EB" w:rsidRDefault="00DC42EB" w:rsidP="00DC42EB">
      <w:pPr>
        <w:pStyle w:val="ListParagraph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6"/>
          <w:szCs w:val="26"/>
          <w:lang w:val="ro-RO"/>
        </w:rPr>
      </w:pPr>
    </w:p>
    <w:p w:rsidR="00DC42EB" w:rsidRPr="00571B42" w:rsidRDefault="00DC42EB" w:rsidP="00973446">
      <w:pPr>
        <w:spacing w:after="0"/>
        <w:ind w:right="13" w:firstLine="72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</w:pPr>
      <w:r w:rsidRPr="00DC42EB"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  <w:t>Față de cele mai sus expuse, supun dezbaterii Consiliului local al Sectorului 1, proiectul d</w:t>
      </w:r>
      <w:r w:rsidR="006762D3"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  <w:t>e hotărâre prin care se solicită</w:t>
      </w:r>
      <w:r w:rsidRPr="00DC42EB"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  <w:t xml:space="preserve"> Consiliului</w:t>
      </w:r>
      <w:r w:rsidR="006762D3"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  <w:t xml:space="preserve"> General al Municipiului București împuternicirea expresă în vederea î</w:t>
      </w:r>
      <w:r w:rsidRPr="00DC42EB"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  <w:t>ncheierii unui Protocol între Sectorul 1 al Munici</w:t>
      </w:r>
      <w:r w:rsidR="006762D3"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  <w:t>piului Bucureș</w:t>
      </w:r>
      <w:r w:rsidRPr="00DC42EB"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  <w:t xml:space="preserve">ti, prin Centrul Cultural al Sectorului 1, şi </w:t>
      </w:r>
      <w:r w:rsidR="006762D3">
        <w:rPr>
          <w:rFonts w:ascii="Times New Roman" w:hAnsi="Times New Roman" w:cs="Times New Roman"/>
          <w:sz w:val="26"/>
          <w:szCs w:val="26"/>
          <w:lang w:val="ro-RO"/>
        </w:rPr>
        <w:t>Asociaț</w:t>
      </w:r>
      <w:r w:rsidRPr="00DC42EB">
        <w:rPr>
          <w:rFonts w:ascii="Times New Roman" w:hAnsi="Times New Roman" w:cs="Times New Roman"/>
          <w:sz w:val="26"/>
          <w:szCs w:val="26"/>
          <w:lang w:val="ro-RO"/>
        </w:rPr>
        <w:t>ia Art Conservation Support</w:t>
      </w:r>
      <w:r w:rsidRPr="00DC42EB"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  <w:t xml:space="preserve">, </w:t>
      </w:r>
      <w:r w:rsidRPr="00DC42EB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în vederea organizării proiectului</w:t>
      </w:r>
      <w:r w:rsidRPr="00DC42EB">
        <w:rPr>
          <w:rFonts w:ascii="Times New Roman" w:hAnsi="Times New Roman" w:cs="Times New Roman"/>
          <w:iCs/>
          <w:sz w:val="26"/>
          <w:szCs w:val="26"/>
          <w:lang w:val="ro-RO"/>
        </w:rPr>
        <w:t xml:space="preserve"> cultural </w:t>
      </w:r>
      <w:r w:rsidR="006762D3">
        <w:rPr>
          <w:rFonts w:ascii="Times New Roman" w:hAnsi="Times New Roman" w:cs="Times New Roman"/>
          <w:sz w:val="26"/>
          <w:szCs w:val="26"/>
          <w:lang w:val="ro-RO"/>
        </w:rPr>
        <w:t>”Paș</w:t>
      </w:r>
      <w:r w:rsidR="006762D3" w:rsidRPr="00DC42EB">
        <w:rPr>
          <w:rFonts w:ascii="Times New Roman" w:hAnsi="Times New Roman" w:cs="Times New Roman"/>
          <w:sz w:val="26"/>
          <w:szCs w:val="26"/>
          <w:lang w:val="ro-RO"/>
        </w:rPr>
        <w:t>i c</w:t>
      </w:r>
      <w:r w:rsidR="006762D3">
        <w:rPr>
          <w:rFonts w:ascii="Times New Roman" w:hAnsi="Times New Roman" w:cs="Times New Roman"/>
          <w:sz w:val="26"/>
          <w:szCs w:val="26"/>
          <w:lang w:val="ro-RO"/>
        </w:rPr>
        <w:t>ătre renaș</w:t>
      </w:r>
      <w:r w:rsidR="006762D3" w:rsidRPr="00DC42EB">
        <w:rPr>
          <w:rFonts w:ascii="Times New Roman" w:hAnsi="Times New Roman" w:cs="Times New Roman"/>
          <w:sz w:val="26"/>
          <w:szCs w:val="26"/>
          <w:lang w:val="ro-RO"/>
        </w:rPr>
        <w:t>terea Muzeului Teatrului”</w:t>
      </w:r>
      <w:r w:rsidR="006762D3">
        <w:rPr>
          <w:rFonts w:ascii="Times New Roman" w:hAnsi="Times New Roman" w:cs="Times New Roman"/>
          <w:sz w:val="26"/>
          <w:szCs w:val="26"/>
          <w:lang w:val="ro-RO"/>
        </w:rPr>
        <w:t xml:space="preserve"> </w:t>
      </w:r>
      <w:r w:rsidRPr="00DC42EB">
        <w:rPr>
          <w:rFonts w:ascii="Times New Roman" w:hAnsi="Times New Roman" w:cs="Times New Roman"/>
          <w:sz w:val="26"/>
          <w:szCs w:val="26"/>
          <w:lang w:val="ro-RO"/>
        </w:rPr>
        <w:t xml:space="preserve">in perioada </w:t>
      </w:r>
      <w:r w:rsidR="00973446" w:rsidRPr="00973446">
        <w:rPr>
          <w:rFonts w:ascii="Times New Roman" w:hAnsi="Times New Roman" w:cs="Times New Roman"/>
          <w:sz w:val="24"/>
          <w:szCs w:val="24"/>
          <w:lang w:val="ro-RO"/>
        </w:rPr>
        <w:t>01.10.2018 -30.09.2019</w:t>
      </w:r>
      <w:r w:rsidR="00973446" w:rsidRPr="00973446">
        <w:rPr>
          <w:rFonts w:ascii="Times New Roman" w:hAnsi="Times New Roman" w:cs="Times New Roman"/>
          <w:sz w:val="26"/>
          <w:szCs w:val="26"/>
          <w:lang w:val="ro-RO"/>
        </w:rPr>
        <w:t>.</w:t>
      </w:r>
    </w:p>
    <w:p w:rsidR="00DC42EB" w:rsidRDefault="00DC42EB" w:rsidP="00DC42EB"/>
    <w:p w:rsidR="006762D3" w:rsidRPr="0053620F" w:rsidRDefault="006762D3" w:rsidP="006762D3">
      <w:pPr>
        <w:spacing w:after="0"/>
        <w:ind w:firstLine="720"/>
        <w:jc w:val="both"/>
        <w:rPr>
          <w:rFonts w:ascii="Times New Roman" w:hAnsi="Times New Roman"/>
          <w:b/>
          <w:color w:val="000000"/>
          <w:sz w:val="26"/>
          <w:szCs w:val="26"/>
          <w:lang w:val="ro-RO"/>
        </w:rPr>
      </w:pPr>
    </w:p>
    <w:p w:rsidR="006762D3" w:rsidRPr="006762D3" w:rsidRDefault="006762D3" w:rsidP="006762D3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62D3">
        <w:rPr>
          <w:rFonts w:ascii="Times New Roman" w:hAnsi="Times New Roman" w:cs="Times New Roman"/>
          <w:b/>
          <w:sz w:val="24"/>
          <w:szCs w:val="24"/>
          <w:lang w:val="ro-RO"/>
        </w:rPr>
        <w:t>Primarul Sectorului 1 al Municipiului București</w:t>
      </w:r>
    </w:p>
    <w:p w:rsidR="006762D3" w:rsidRPr="006762D3" w:rsidRDefault="006762D3" w:rsidP="006762D3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62D3">
        <w:rPr>
          <w:rFonts w:ascii="Times New Roman" w:hAnsi="Times New Roman" w:cs="Times New Roman"/>
          <w:b/>
          <w:sz w:val="24"/>
          <w:szCs w:val="24"/>
          <w:lang w:val="ro-RO"/>
        </w:rPr>
        <w:t xml:space="preserve">Delegare de atribuții conform art. 57 alin. (2) coroborat cu art. 65 din </w:t>
      </w:r>
    </w:p>
    <w:p w:rsidR="006762D3" w:rsidRPr="006762D3" w:rsidRDefault="006762D3" w:rsidP="006762D3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62D3">
        <w:rPr>
          <w:rFonts w:ascii="Times New Roman" w:hAnsi="Times New Roman" w:cs="Times New Roman"/>
          <w:b/>
          <w:sz w:val="24"/>
          <w:szCs w:val="24"/>
          <w:lang w:val="ro-RO"/>
        </w:rPr>
        <w:t xml:space="preserve">Legea nr. 215/2001, </w:t>
      </w:r>
    </w:p>
    <w:p w:rsidR="006762D3" w:rsidRPr="006762D3" w:rsidRDefault="006762D3" w:rsidP="006762D3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62D3">
        <w:rPr>
          <w:rFonts w:ascii="Times New Roman" w:hAnsi="Times New Roman" w:cs="Times New Roman"/>
          <w:b/>
          <w:sz w:val="24"/>
          <w:szCs w:val="24"/>
          <w:lang w:val="ro-RO"/>
        </w:rPr>
        <w:t>Viceprimarul Sectorului 1 al Municipiului București</w:t>
      </w:r>
    </w:p>
    <w:p w:rsidR="006762D3" w:rsidRPr="006762D3" w:rsidRDefault="006762D3" w:rsidP="006762D3">
      <w:pPr>
        <w:jc w:val="center"/>
        <w:rPr>
          <w:rStyle w:val="Strong"/>
          <w:rFonts w:ascii="Times New Roman" w:hAnsi="Times New Roman" w:cs="Times New Roman"/>
          <w:bCs w:val="0"/>
          <w:sz w:val="24"/>
          <w:szCs w:val="24"/>
          <w:lang w:val="ro-RO"/>
        </w:rPr>
      </w:pPr>
      <w:r w:rsidRPr="006762D3">
        <w:rPr>
          <w:rFonts w:ascii="Times New Roman" w:hAnsi="Times New Roman" w:cs="Times New Roman"/>
          <w:b/>
          <w:sz w:val="24"/>
          <w:szCs w:val="24"/>
          <w:lang w:val="ro-RO"/>
        </w:rPr>
        <w:t>DANIELA POPA</w:t>
      </w:r>
    </w:p>
    <w:p w:rsidR="006762D3" w:rsidRDefault="006762D3" w:rsidP="006762D3">
      <w:pPr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D3CBA" w:rsidRPr="006762D3" w:rsidRDefault="00FD3CBA" w:rsidP="006762D3">
      <w:pPr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62D3" w:rsidRPr="006762D3" w:rsidRDefault="006762D3" w:rsidP="006762D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Direcția</w:t>
      </w:r>
      <w:proofErr w:type="spellEnd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Juridică</w:t>
      </w:r>
      <w:proofErr w:type="spellEnd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,</w:t>
      </w:r>
    </w:p>
    <w:p w:rsidR="006762D3" w:rsidRPr="006762D3" w:rsidRDefault="006762D3" w:rsidP="006762D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Director </w:t>
      </w:r>
      <w:proofErr w:type="spellStart"/>
      <w:proofErr w:type="gramStart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executiv</w:t>
      </w:r>
      <w:proofErr w:type="spellEnd"/>
      <w:proofErr w:type="gramEnd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6762D3" w:rsidRPr="006762D3" w:rsidRDefault="006762D3" w:rsidP="006762D3">
      <w:pPr>
        <w:jc w:val="center"/>
        <w:rPr>
          <w:rStyle w:val="Strong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Alexandrina Gabriela Culea</w:t>
      </w:r>
    </w:p>
    <w:p w:rsidR="006762D3" w:rsidRDefault="006762D3" w:rsidP="006762D3">
      <w:pPr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D3CBA" w:rsidRDefault="00FD3CBA" w:rsidP="006762D3">
      <w:pPr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D3CBA" w:rsidRPr="006762D3" w:rsidRDefault="00FD3CBA" w:rsidP="006762D3">
      <w:pPr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62D3" w:rsidRPr="006762D3" w:rsidRDefault="006762D3" w:rsidP="006762D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Serviciul</w:t>
      </w:r>
      <w:proofErr w:type="spellEnd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Legislatie</w:t>
      </w:r>
      <w:proofErr w:type="spellEnd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Spații</w:t>
      </w:r>
      <w:proofErr w:type="spellEnd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cu </w:t>
      </w:r>
      <w:proofErr w:type="spellStart"/>
      <w:proofErr w:type="gramStart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altă</w:t>
      </w:r>
      <w:proofErr w:type="spellEnd"/>
      <w:proofErr w:type="gramEnd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Destinație</w:t>
      </w:r>
      <w:proofErr w:type="spellEnd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decât</w:t>
      </w:r>
      <w:proofErr w:type="spellEnd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cea</w:t>
      </w:r>
      <w:proofErr w:type="spellEnd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de </w:t>
      </w:r>
      <w:proofErr w:type="spellStart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Locuință</w:t>
      </w:r>
      <w:proofErr w:type="spellEnd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,</w:t>
      </w:r>
    </w:p>
    <w:p w:rsidR="006762D3" w:rsidRPr="006762D3" w:rsidRDefault="006762D3" w:rsidP="006762D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Șef</w:t>
      </w:r>
      <w:proofErr w:type="spellEnd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Serviciu</w:t>
      </w:r>
      <w:proofErr w:type="spellEnd"/>
    </w:p>
    <w:p w:rsidR="00DC42EB" w:rsidRPr="006762D3" w:rsidRDefault="006762D3" w:rsidP="006762D3">
      <w:pPr>
        <w:jc w:val="center"/>
        <w:rPr>
          <w:rFonts w:ascii="Times New Roman" w:hAnsi="Times New Roman" w:cs="Times New Roman"/>
          <w:sz w:val="24"/>
          <w:szCs w:val="24"/>
        </w:rPr>
      </w:pPr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Beatrice </w:t>
      </w:r>
      <w:proofErr w:type="spellStart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Florentina</w:t>
      </w:r>
      <w:proofErr w:type="spellEnd"/>
      <w:r w:rsidRPr="006762D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Moja</w:t>
      </w:r>
    </w:p>
    <w:p w:rsidR="00DC42EB" w:rsidRDefault="00DC42EB" w:rsidP="00DC42EB"/>
    <w:p w:rsidR="00C95EC2" w:rsidRDefault="00C95EC2"/>
    <w:sectPr w:rsidR="00C95EC2" w:rsidSect="003B6D21">
      <w:footerReference w:type="even" r:id="rId9"/>
      <w:footerReference w:type="default" r:id="rId10"/>
      <w:pgSz w:w="12240" w:h="15840" w:code="1"/>
      <w:pgMar w:top="1134" w:right="1134" w:bottom="1134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0F5" w:rsidRDefault="00ED40F5">
      <w:pPr>
        <w:spacing w:after="0" w:line="240" w:lineRule="auto"/>
      </w:pPr>
      <w:r>
        <w:separator/>
      </w:r>
    </w:p>
  </w:endnote>
  <w:endnote w:type="continuationSeparator" w:id="0">
    <w:p w:rsidR="00ED40F5" w:rsidRDefault="00ED4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F5" w:rsidRDefault="00DC42EB" w:rsidP="00D675F5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:rsidR="00D675F5" w:rsidRDefault="00FD3CBA" w:rsidP="00D675F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F5" w:rsidRDefault="00DC42EB" w:rsidP="00C25286">
    <w:pPr>
      <w:pStyle w:val="Footer"/>
      <w:rPr>
        <w:szCs w:val="24"/>
      </w:rPr>
    </w:pPr>
    <w:r>
      <w:rPr>
        <w:noProof/>
        <w:lang w:val="ro-RO" w:eastAsia="ro-RO"/>
      </w:rPr>
      <w:drawing>
        <wp:inline distT="0" distB="0" distL="0" distR="0" wp14:anchorId="7B00E690" wp14:editId="6C9A19D2">
          <wp:extent cx="5629275" cy="723900"/>
          <wp:effectExtent l="0" t="0" r="0" b="0"/>
          <wp:docPr id="2" name="Picture 2" descr="D:\(D) LUCRARI\003Primaria S1\00SPACT\00Documents\00proceduri\02proced-2009-2015\07dosare2015\00NoulSubso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(D) LUCRARI\003Primaria S1\00SPACT\00Documents\00proceduri\02proced-2009-2015\07dosare2015\00NoulSubso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Cs w:val="24"/>
      </w:rPr>
      <w:t xml:space="preserve">                 </w:t>
    </w:r>
  </w:p>
  <w:p w:rsidR="00D675F5" w:rsidRDefault="00DC42EB" w:rsidP="00D675F5">
    <w:pPr>
      <w:pStyle w:val="Footer"/>
      <w:jc w:val="right"/>
      <w:rPr>
        <w:szCs w:val="24"/>
      </w:rPr>
    </w:pPr>
    <w:r>
      <w:rPr>
        <w:szCs w:val="24"/>
      </w:rPr>
      <w:t xml:space="preserve">                 </w:t>
    </w:r>
    <w:r w:rsidRPr="00372F3B">
      <w:rPr>
        <w:szCs w:val="24"/>
      </w:rPr>
      <w:fldChar w:fldCharType="begin"/>
    </w:r>
    <w:r w:rsidRPr="00372F3B">
      <w:instrText xml:space="preserve"> PAGE </w:instrText>
    </w:r>
    <w:r w:rsidRPr="00372F3B">
      <w:rPr>
        <w:szCs w:val="24"/>
      </w:rPr>
      <w:fldChar w:fldCharType="separate"/>
    </w:r>
    <w:r w:rsidR="00FD3CBA">
      <w:rPr>
        <w:noProof/>
      </w:rPr>
      <w:t>1</w:t>
    </w:r>
    <w:r w:rsidRPr="00372F3B">
      <w:rPr>
        <w:szCs w:val="24"/>
      </w:rPr>
      <w:fldChar w:fldCharType="end"/>
    </w:r>
  </w:p>
  <w:p w:rsidR="00D675F5" w:rsidRPr="00643DF2" w:rsidRDefault="00FD3CBA" w:rsidP="00D675F5">
    <w:pPr>
      <w:pStyle w:val="Footer"/>
      <w:jc w:val="center"/>
      <w:rPr>
        <w:sz w:val="22"/>
        <w:szCs w:val="22"/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0F5" w:rsidRDefault="00ED40F5">
      <w:pPr>
        <w:spacing w:after="0" w:line="240" w:lineRule="auto"/>
      </w:pPr>
      <w:r>
        <w:separator/>
      </w:r>
    </w:p>
  </w:footnote>
  <w:footnote w:type="continuationSeparator" w:id="0">
    <w:p w:rsidR="00ED40F5" w:rsidRDefault="00ED40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5B58"/>
    <w:multiLevelType w:val="hybridMultilevel"/>
    <w:tmpl w:val="B366E1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53677"/>
    <w:multiLevelType w:val="hybridMultilevel"/>
    <w:tmpl w:val="963CFC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EB"/>
    <w:rsid w:val="003809BC"/>
    <w:rsid w:val="006762D3"/>
    <w:rsid w:val="00973446"/>
    <w:rsid w:val="00C95EC2"/>
    <w:rsid w:val="00DC42EB"/>
    <w:rsid w:val="00ED40F5"/>
    <w:rsid w:val="00FD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2EB"/>
    <w:pPr>
      <w:spacing w:after="120" w:line="264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C42E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rsid w:val="00DC42EB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DC42EB"/>
  </w:style>
  <w:style w:type="paragraph" w:styleId="ListParagraph">
    <w:name w:val="List Paragraph"/>
    <w:basedOn w:val="Normal"/>
    <w:uiPriority w:val="34"/>
    <w:qFormat/>
    <w:rsid w:val="00DC42EB"/>
    <w:pPr>
      <w:ind w:left="720"/>
      <w:contextualSpacing/>
    </w:pPr>
  </w:style>
  <w:style w:type="character" w:styleId="Strong">
    <w:name w:val="Strong"/>
    <w:uiPriority w:val="22"/>
    <w:qFormat/>
    <w:rsid w:val="00DC42E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3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CBA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2EB"/>
    <w:pPr>
      <w:spacing w:after="120" w:line="264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C42E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rsid w:val="00DC42EB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DC42EB"/>
  </w:style>
  <w:style w:type="paragraph" w:styleId="ListParagraph">
    <w:name w:val="List Paragraph"/>
    <w:basedOn w:val="Normal"/>
    <w:uiPriority w:val="34"/>
    <w:qFormat/>
    <w:rsid w:val="00DC42EB"/>
    <w:pPr>
      <w:ind w:left="720"/>
      <w:contextualSpacing/>
    </w:pPr>
  </w:style>
  <w:style w:type="character" w:styleId="Strong">
    <w:name w:val="Strong"/>
    <w:uiPriority w:val="22"/>
    <w:qFormat/>
    <w:rsid w:val="00DC42E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3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CBA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440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Cristian Culea</cp:lastModifiedBy>
  <cp:revision>4</cp:revision>
  <cp:lastPrinted>2018-08-01T15:01:00Z</cp:lastPrinted>
  <dcterms:created xsi:type="dcterms:W3CDTF">2018-07-18T14:22:00Z</dcterms:created>
  <dcterms:modified xsi:type="dcterms:W3CDTF">2018-08-01T15:01:00Z</dcterms:modified>
</cp:coreProperties>
</file>